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5FB" w:rsidRDefault="00944088">
      <w:r>
        <w:rPr>
          <w:lang w:val="uk-UA"/>
        </w:rPr>
        <w:t>3 клас</w:t>
      </w:r>
      <w:r w:rsidR="00C81A17">
        <w:t xml:space="preserve"> </w:t>
      </w:r>
    </w:p>
    <w:p w:rsidR="00C81A17" w:rsidRPr="00C81A17" w:rsidRDefault="00C81A17">
      <w:pPr>
        <w:rPr>
          <w:lang w:val="uk-UA"/>
        </w:rPr>
      </w:pPr>
      <w:r>
        <w:rPr>
          <w:lang w:val="uk-UA"/>
        </w:rPr>
        <w:t xml:space="preserve">Звуковий супровід завантажуйте тут </w:t>
      </w:r>
      <w:hyperlink r:id="rId5" w:history="1">
        <w:r w:rsidRPr="00CB6855">
          <w:rPr>
            <w:rStyle w:val="a3"/>
            <w:lang w:val="uk-UA"/>
          </w:rPr>
          <w:t>https://www.libra-terra.com.ua/na-dopomohu-vchyteliu/audiododatky/</w:t>
        </w:r>
      </w:hyperlink>
      <w:r>
        <w:rPr>
          <w:lang w:val="uk-UA"/>
        </w:rPr>
        <w:t xml:space="preserve"> </w:t>
      </w:r>
    </w:p>
    <w:p w:rsidR="00944088" w:rsidRPr="00793D14" w:rsidRDefault="00944088">
      <w:pPr>
        <w:rPr>
          <w:lang w:val="ru-RU"/>
        </w:rPr>
      </w:pPr>
      <w:r>
        <w:rPr>
          <w:lang w:val="uk-UA"/>
        </w:rPr>
        <w:t xml:space="preserve">11.01 Мій улюблений мультфільм. Прослухати , прочитати, розіграти діалог С. ?4, впр.1. Зверніть </w:t>
      </w:r>
      <w:r w:rsidR="00793D14">
        <w:rPr>
          <w:lang w:val="uk-UA"/>
        </w:rPr>
        <w:t xml:space="preserve"> увагу, на правило С.75 . </w:t>
      </w:r>
      <w:r w:rsidR="00793D14">
        <w:t>Let</w:t>
      </w:r>
      <w:r w:rsidR="00793D14" w:rsidRPr="00793D14">
        <w:rPr>
          <w:lang w:val="ru-RU"/>
        </w:rPr>
        <w:t>`</w:t>
      </w:r>
      <w:r w:rsidR="00793D14">
        <w:t>s</w:t>
      </w:r>
      <w:r w:rsidR="00793D14" w:rsidRPr="00793D14">
        <w:rPr>
          <w:lang w:val="ru-RU"/>
        </w:rPr>
        <w:t xml:space="preserve"> </w:t>
      </w:r>
      <w:r w:rsidR="00793D14">
        <w:rPr>
          <w:lang w:val="uk-UA"/>
        </w:rPr>
        <w:t xml:space="preserve">або </w:t>
      </w:r>
      <w:r w:rsidR="00793D14">
        <w:t>Let</w:t>
      </w:r>
      <w:r w:rsidR="00793D14" w:rsidRPr="00793D14">
        <w:rPr>
          <w:lang w:val="ru-RU"/>
        </w:rPr>
        <w:t xml:space="preserve"> </w:t>
      </w:r>
      <w:r w:rsidR="00793D14">
        <w:t>us</w:t>
      </w:r>
      <w:r w:rsidR="00793D14" w:rsidRPr="00793D14">
        <w:rPr>
          <w:lang w:val="ru-RU"/>
        </w:rPr>
        <w:t xml:space="preserve"> (</w:t>
      </w:r>
      <w:r w:rsidR="00793D14">
        <w:rPr>
          <w:lang w:val="uk-UA"/>
        </w:rPr>
        <w:t>повна форма</w:t>
      </w:r>
      <w:r w:rsidR="00793D14" w:rsidRPr="00793D14">
        <w:rPr>
          <w:lang w:val="ru-RU"/>
        </w:rPr>
        <w:t>)</w:t>
      </w:r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використовується</w:t>
      </w:r>
      <w:proofErr w:type="spellEnd"/>
      <w:r w:rsidR="00793D14">
        <w:rPr>
          <w:lang w:val="ru-RU"/>
        </w:rPr>
        <w:t xml:space="preserve"> для </w:t>
      </w:r>
      <w:proofErr w:type="spellStart"/>
      <w:proofErr w:type="gramStart"/>
      <w:r w:rsidR="00793D14">
        <w:rPr>
          <w:lang w:val="ru-RU"/>
        </w:rPr>
        <w:t>спонукання</w:t>
      </w:r>
      <w:proofErr w:type="spellEnd"/>
      <w:r w:rsidR="00793D14">
        <w:rPr>
          <w:lang w:val="ru-RU"/>
        </w:rPr>
        <w:t xml:space="preserve">  до</w:t>
      </w:r>
      <w:proofErr w:type="gram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дії</w:t>
      </w:r>
      <w:proofErr w:type="spellEnd"/>
      <w:r w:rsidR="00793D14">
        <w:rPr>
          <w:lang w:val="ru-RU"/>
        </w:rPr>
        <w:t xml:space="preserve">. Як в </w:t>
      </w:r>
      <w:proofErr w:type="spellStart"/>
      <w:r w:rsidR="00793D14">
        <w:rPr>
          <w:lang w:val="ru-RU"/>
        </w:rPr>
        <w:t>українській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мові</w:t>
      </w:r>
      <w:proofErr w:type="spellEnd"/>
      <w:r w:rsidR="00793D14">
        <w:rPr>
          <w:lang w:val="ru-RU"/>
        </w:rPr>
        <w:t xml:space="preserve"> «</w:t>
      </w:r>
      <w:proofErr w:type="spellStart"/>
      <w:r w:rsidR="00793D14">
        <w:rPr>
          <w:lang w:val="ru-RU"/>
        </w:rPr>
        <w:t>нумо</w:t>
      </w:r>
      <w:proofErr w:type="spellEnd"/>
      <w:r w:rsidR="00793D14">
        <w:rPr>
          <w:lang w:val="ru-RU"/>
        </w:rPr>
        <w:t>», «</w:t>
      </w:r>
      <w:proofErr w:type="spellStart"/>
      <w:r w:rsidR="00793D14">
        <w:rPr>
          <w:lang w:val="ru-RU"/>
        </w:rPr>
        <w:t>ходімо</w:t>
      </w:r>
      <w:proofErr w:type="spellEnd"/>
      <w:r w:rsidR="00793D14">
        <w:rPr>
          <w:lang w:val="ru-RU"/>
        </w:rPr>
        <w:t xml:space="preserve">». </w:t>
      </w:r>
      <w:proofErr w:type="spellStart"/>
      <w:r w:rsidR="00793D14">
        <w:rPr>
          <w:lang w:val="ru-RU"/>
        </w:rPr>
        <w:t>Запросіть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свого</w:t>
      </w:r>
      <w:proofErr w:type="spellEnd"/>
      <w:r w:rsidR="00793D14">
        <w:rPr>
          <w:lang w:val="ru-RU"/>
        </w:rPr>
        <w:t xml:space="preserve"> друга </w:t>
      </w:r>
      <w:proofErr w:type="spellStart"/>
      <w:r w:rsidR="00793D14">
        <w:rPr>
          <w:lang w:val="ru-RU"/>
        </w:rPr>
        <w:t>виконати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якусь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дію</w:t>
      </w:r>
      <w:proofErr w:type="spellEnd"/>
      <w:r w:rsidR="00793D14">
        <w:rPr>
          <w:lang w:val="ru-RU"/>
        </w:rPr>
        <w:t xml:space="preserve"> разом. </w:t>
      </w:r>
      <w:proofErr w:type="spellStart"/>
      <w:r w:rsidR="00793D14">
        <w:rPr>
          <w:lang w:val="ru-RU"/>
        </w:rPr>
        <w:t>Запишіть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ці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речення</w:t>
      </w:r>
      <w:proofErr w:type="spellEnd"/>
      <w:r w:rsidR="00793D14">
        <w:rPr>
          <w:lang w:val="ru-RU"/>
        </w:rPr>
        <w:t xml:space="preserve"> С.?5, впр.4. </w:t>
      </w:r>
      <w:proofErr w:type="spellStart"/>
      <w:r w:rsidR="00793D14">
        <w:rPr>
          <w:lang w:val="ru-RU"/>
        </w:rPr>
        <w:t>Розішліть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своїм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однокласникам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такі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електронні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заклики</w:t>
      </w:r>
      <w:proofErr w:type="spellEnd"/>
      <w:r w:rsidR="00793D14">
        <w:rPr>
          <w:lang w:val="ru-RU"/>
        </w:rPr>
        <w:t xml:space="preserve">. Не </w:t>
      </w:r>
      <w:proofErr w:type="spellStart"/>
      <w:r w:rsidR="00793D14">
        <w:rPr>
          <w:lang w:val="ru-RU"/>
        </w:rPr>
        <w:t>повторюйтеся</w:t>
      </w:r>
      <w:proofErr w:type="spellEnd"/>
      <w:r w:rsidR="00793D14">
        <w:rPr>
          <w:lang w:val="ru-RU"/>
        </w:rPr>
        <w:t xml:space="preserve">! Не забудьте </w:t>
      </w:r>
      <w:proofErr w:type="gramStart"/>
      <w:r w:rsidR="00793D14">
        <w:rPr>
          <w:lang w:val="ru-RU"/>
        </w:rPr>
        <w:t>про</w:t>
      </w:r>
      <w:proofErr w:type="gramEnd"/>
      <w:r w:rsidR="00793D14">
        <w:rPr>
          <w:lang w:val="ru-RU"/>
        </w:rPr>
        <w:t xml:space="preserve"> мене. </w:t>
      </w:r>
      <w:proofErr w:type="spellStart"/>
      <w:r w:rsidR="00793D14">
        <w:rPr>
          <w:lang w:val="ru-RU"/>
        </w:rPr>
        <w:t>Це</w:t>
      </w:r>
      <w:proofErr w:type="spellEnd"/>
      <w:r w:rsidR="00793D14">
        <w:rPr>
          <w:lang w:val="ru-RU"/>
        </w:rPr>
        <w:t xml:space="preserve"> і є ваше </w:t>
      </w:r>
      <w:proofErr w:type="spellStart"/>
      <w:r w:rsidR="00793D14">
        <w:rPr>
          <w:lang w:val="ru-RU"/>
        </w:rPr>
        <w:t>домашнє</w:t>
      </w:r>
      <w:proofErr w:type="spellEnd"/>
      <w:r w:rsidR="00793D14">
        <w:rPr>
          <w:lang w:val="ru-RU"/>
        </w:rPr>
        <w:t xml:space="preserve"> </w:t>
      </w:r>
      <w:proofErr w:type="spellStart"/>
      <w:r w:rsidR="00793D14">
        <w:rPr>
          <w:lang w:val="ru-RU"/>
        </w:rPr>
        <w:t>завдання</w:t>
      </w:r>
      <w:proofErr w:type="spellEnd"/>
      <w:r w:rsidR="00793D14">
        <w:rPr>
          <w:lang w:val="ru-RU"/>
        </w:rPr>
        <w:t>.</w:t>
      </w:r>
      <w:r w:rsidR="00AA780E">
        <w:rPr>
          <w:lang w:val="ru-RU"/>
        </w:rPr>
        <w:t xml:space="preserve"> </w:t>
      </w:r>
      <w:hyperlink r:id="rId6" w:history="1">
        <w:r w:rsidR="00C81A17" w:rsidRPr="00CB6855">
          <w:rPr>
            <w:rStyle w:val="a3"/>
            <w:lang w:val="ru-RU"/>
          </w:rPr>
          <w:t>https://www.youtube.com/watch?v=F9QoT4DQ6T4&amp;list=PLPLUeg39dgMxXKQAg4a50nyr1FwwxKPJp&amp;index=72</w:t>
        </w:r>
      </w:hyperlink>
      <w:r w:rsidR="00C81A17">
        <w:rPr>
          <w:lang w:val="ru-RU"/>
        </w:rPr>
        <w:t xml:space="preserve"> </w:t>
      </w:r>
    </w:p>
    <w:p w:rsidR="00944088" w:rsidRDefault="00944088">
      <w:pPr>
        <w:rPr>
          <w:lang w:val="uk-UA"/>
        </w:rPr>
      </w:pPr>
      <w:r>
        <w:rPr>
          <w:lang w:val="uk-UA"/>
        </w:rPr>
        <w:t>12.01 Різдво в Україні</w:t>
      </w:r>
      <w:r w:rsidR="00056FA9">
        <w:rPr>
          <w:lang w:val="uk-UA"/>
        </w:rPr>
        <w:t xml:space="preserve"> . За зразком С.75, впр.5 напишіть про свій улюблений мультфільм. </w:t>
      </w:r>
      <w:r w:rsidR="004D4B09">
        <w:rPr>
          <w:lang w:val="uk-UA"/>
        </w:rPr>
        <w:t xml:space="preserve">Виконайте словникову роботу С.76, впр.1. </w:t>
      </w:r>
      <w:r w:rsidR="00056FA9">
        <w:rPr>
          <w:lang w:val="uk-UA"/>
        </w:rPr>
        <w:t>Прослухайте та прочитайте листа від Тараса С.76, впр.2</w:t>
      </w:r>
      <w:r w:rsidR="004D4B09">
        <w:rPr>
          <w:lang w:val="uk-UA"/>
        </w:rPr>
        <w:t xml:space="preserve">  . Самостійно запишіть 4-5 речень про своє святкування Різдва.</w:t>
      </w:r>
      <w:r w:rsidR="00AA780E">
        <w:rPr>
          <w:lang w:val="uk-UA"/>
        </w:rPr>
        <w:t xml:space="preserve"> </w:t>
      </w:r>
      <w:hyperlink r:id="rId7" w:history="1">
        <w:r w:rsidR="00C81A17" w:rsidRPr="00CB6855">
          <w:rPr>
            <w:rStyle w:val="a3"/>
            <w:lang w:val="uk-UA"/>
          </w:rPr>
          <w:t>https://www.youtube.com/watch?v=NhRAyNXoD1I&amp;list=PLPLUeg39dgMxXKQAg4a50nyr1FwwxKPJp&amp;index=73</w:t>
        </w:r>
      </w:hyperlink>
      <w:r w:rsidR="00C81A17">
        <w:rPr>
          <w:lang w:val="uk-UA"/>
        </w:rPr>
        <w:t xml:space="preserve"> </w:t>
      </w:r>
    </w:p>
    <w:p w:rsidR="00944088" w:rsidRPr="004D4B09" w:rsidRDefault="00944088">
      <w:pPr>
        <w:rPr>
          <w:lang w:val="uk-UA"/>
        </w:rPr>
      </w:pPr>
      <w:r>
        <w:rPr>
          <w:lang w:val="uk-UA"/>
        </w:rPr>
        <w:t>15.01 Різдвяні звичаї</w:t>
      </w:r>
      <w:r w:rsidR="004D4B09">
        <w:rPr>
          <w:lang w:val="uk-UA"/>
        </w:rPr>
        <w:t xml:space="preserve">. Прослухай, прочитай діалог С.77,впр. 1, прочитай запитання, дай відповіді на них С.77, впр.2  розіграй діалог. Час для гри С.77, впр.3. Спершу за зразком склади та </w:t>
      </w:r>
      <w:proofErr w:type="spellStart"/>
      <w:r w:rsidR="004D4B09">
        <w:rPr>
          <w:lang w:val="uk-UA"/>
        </w:rPr>
        <w:t>запиши</w:t>
      </w:r>
      <w:proofErr w:type="spellEnd"/>
      <w:r w:rsidR="004D4B09">
        <w:rPr>
          <w:lang w:val="uk-UA"/>
        </w:rPr>
        <w:t xml:space="preserve"> 3 запитання з поданими словами. Дай правдиві відповіді на них, </w:t>
      </w:r>
      <w:proofErr w:type="spellStart"/>
      <w:r w:rsidR="004D4B09">
        <w:rPr>
          <w:lang w:val="uk-UA"/>
        </w:rPr>
        <w:t>запиши</w:t>
      </w:r>
      <w:proofErr w:type="spellEnd"/>
      <w:r w:rsidR="004D4B09">
        <w:rPr>
          <w:lang w:val="uk-UA"/>
        </w:rPr>
        <w:t xml:space="preserve"> </w:t>
      </w:r>
      <w:r w:rsidR="004D4B09">
        <w:t>Yes</w:t>
      </w:r>
      <w:r w:rsidR="004D4B09" w:rsidRPr="00B54FC0">
        <w:rPr>
          <w:lang w:val="ru-RU"/>
        </w:rPr>
        <w:t xml:space="preserve">, </w:t>
      </w:r>
      <w:r w:rsidR="004D4B09">
        <w:t>I</w:t>
      </w:r>
      <w:r w:rsidR="004D4B09" w:rsidRPr="00B54FC0">
        <w:rPr>
          <w:lang w:val="ru-RU"/>
        </w:rPr>
        <w:t xml:space="preserve"> </w:t>
      </w:r>
      <w:r w:rsidR="004D4B09">
        <w:t>do</w:t>
      </w:r>
      <w:r w:rsidR="004D4B09" w:rsidRPr="00B54FC0">
        <w:rPr>
          <w:lang w:val="ru-RU"/>
        </w:rPr>
        <w:t>/</w:t>
      </w:r>
      <w:r w:rsidR="004D4B09">
        <w:t>No</w:t>
      </w:r>
      <w:r w:rsidR="004D4B09" w:rsidRPr="00B54FC0">
        <w:rPr>
          <w:lang w:val="ru-RU"/>
        </w:rPr>
        <w:t xml:space="preserve">, </w:t>
      </w:r>
      <w:r w:rsidR="004D4B09">
        <w:t>I</w:t>
      </w:r>
      <w:r w:rsidR="004D4B09" w:rsidRPr="00B54FC0">
        <w:rPr>
          <w:lang w:val="ru-RU"/>
        </w:rPr>
        <w:t xml:space="preserve"> </w:t>
      </w:r>
      <w:r w:rsidR="004D4B09">
        <w:t>don</w:t>
      </w:r>
      <w:r w:rsidR="004D4B09" w:rsidRPr="00B54FC0">
        <w:rPr>
          <w:lang w:val="ru-RU"/>
        </w:rPr>
        <w:t>`</w:t>
      </w:r>
      <w:r w:rsidR="004D4B09">
        <w:t>t</w:t>
      </w:r>
      <w:r w:rsidR="004D4B09" w:rsidRPr="00B54FC0">
        <w:rPr>
          <w:lang w:val="ru-RU"/>
        </w:rPr>
        <w:t xml:space="preserve">. </w:t>
      </w:r>
      <w:proofErr w:type="spellStart"/>
      <w:r w:rsidR="00B54FC0">
        <w:rPr>
          <w:lang w:val="uk-UA"/>
        </w:rPr>
        <w:t>Надішли</w:t>
      </w:r>
      <w:proofErr w:type="spellEnd"/>
      <w:r w:rsidR="00B54FC0">
        <w:rPr>
          <w:lang w:val="uk-UA"/>
        </w:rPr>
        <w:t xml:space="preserve"> запитання однокласнику, дай відповідь на його запитання.</w:t>
      </w:r>
      <w:r w:rsidR="00AA780E" w:rsidRPr="00AA780E">
        <w:rPr>
          <w:lang w:val="ru-RU"/>
        </w:rPr>
        <w:t xml:space="preserve"> </w:t>
      </w:r>
      <w:hyperlink r:id="rId8" w:history="1">
        <w:r w:rsidR="00C81A17" w:rsidRPr="00CB6855">
          <w:rPr>
            <w:rStyle w:val="a3"/>
            <w:lang w:val="uk-UA"/>
          </w:rPr>
          <w:t>https://www.youtube.com/watch?v=6SiALvhgvjc&amp;list=PLPLUeg39dgMxXKQAg4a50nyr1FwwxKPJp&amp;index=74</w:t>
        </w:r>
      </w:hyperlink>
      <w:r w:rsidR="00C81A17">
        <w:rPr>
          <w:lang w:val="uk-UA"/>
        </w:rPr>
        <w:t xml:space="preserve"> </w:t>
      </w:r>
    </w:p>
    <w:p w:rsidR="00944088" w:rsidRPr="004C7829" w:rsidRDefault="00944088">
      <w:pPr>
        <w:rPr>
          <w:lang w:val="uk-UA"/>
        </w:rPr>
      </w:pPr>
      <w:r>
        <w:rPr>
          <w:lang w:val="uk-UA"/>
        </w:rPr>
        <w:t>18.01 Моє меню</w:t>
      </w:r>
      <w:r w:rsidR="00B54FC0">
        <w:rPr>
          <w:lang w:val="uk-UA"/>
        </w:rPr>
        <w:t xml:space="preserve">.  С.78,впр.1 – нові слова: ланч (другий сніданок), обід (основна їжа, як правило, коли вся сім’я збирається вдома), вечеря. Слова слухаємо, промовляємо за диктором, потім читаємо речення. С.78, впр.2- складаємо запитання до малюнків. Важливо пригадати, коли запитання стосується </w:t>
      </w:r>
      <w:r w:rsidR="004C7829">
        <w:t>she</w:t>
      </w:r>
      <w:r w:rsidR="004C7829" w:rsidRPr="004C7829">
        <w:rPr>
          <w:lang w:val="ru-RU"/>
        </w:rPr>
        <w:t>/</w:t>
      </w:r>
      <w:r w:rsidR="004C7829">
        <w:t>he</w:t>
      </w:r>
      <w:r w:rsidR="004C7829" w:rsidRPr="004C7829">
        <w:rPr>
          <w:lang w:val="ru-RU"/>
        </w:rPr>
        <w:t>/</w:t>
      </w:r>
      <w:r w:rsidR="004C7829">
        <w:t>it</w:t>
      </w:r>
      <w:r w:rsidR="004C7829" w:rsidRPr="004C7829">
        <w:rPr>
          <w:lang w:val="ru-RU"/>
        </w:rPr>
        <w:t xml:space="preserve"> </w:t>
      </w:r>
      <w:proofErr w:type="spellStart"/>
      <w:r w:rsidR="004C7829">
        <w:rPr>
          <w:lang w:val="ru-RU"/>
        </w:rPr>
        <w:t>використовуємо</w:t>
      </w:r>
      <w:proofErr w:type="spellEnd"/>
      <w:r w:rsidR="004C7829">
        <w:rPr>
          <w:lang w:val="ru-RU"/>
        </w:rPr>
        <w:t xml:space="preserve"> </w:t>
      </w:r>
      <w:r w:rsidR="004C7829">
        <w:t>Does</w:t>
      </w:r>
      <w:r w:rsidR="004C7829" w:rsidRPr="004C7829">
        <w:rPr>
          <w:lang w:val="ru-RU"/>
        </w:rPr>
        <w:t xml:space="preserve"> </w:t>
      </w:r>
      <w:r w:rsidR="004C7829">
        <w:rPr>
          <w:lang w:val="ru-RU"/>
        </w:rPr>
        <w:t xml:space="preserve">(як у </w:t>
      </w:r>
      <w:proofErr w:type="spellStart"/>
      <w:r w:rsidR="004C7829">
        <w:rPr>
          <w:lang w:val="ru-RU"/>
        </w:rPr>
        <w:t>зразку</w:t>
      </w:r>
      <w:proofErr w:type="spellEnd"/>
      <w:r w:rsidR="004C7829">
        <w:rPr>
          <w:lang w:val="ru-RU"/>
        </w:rPr>
        <w:t xml:space="preserve">). </w:t>
      </w:r>
      <w:proofErr w:type="gramStart"/>
      <w:r w:rsidR="004C7829">
        <w:rPr>
          <w:lang w:val="ru-RU"/>
        </w:rPr>
        <w:t>У</w:t>
      </w:r>
      <w:proofErr w:type="gramEnd"/>
      <w:r w:rsidR="004C7829">
        <w:rPr>
          <w:lang w:val="ru-RU"/>
        </w:rPr>
        <w:t xml:space="preserve"> </w:t>
      </w:r>
      <w:proofErr w:type="spellStart"/>
      <w:r w:rsidR="004C7829">
        <w:rPr>
          <w:lang w:val="ru-RU"/>
        </w:rPr>
        <w:t>відповіді</w:t>
      </w:r>
      <w:proofErr w:type="spellEnd"/>
      <w:r w:rsidR="004C7829">
        <w:rPr>
          <w:lang w:val="ru-RU"/>
        </w:rPr>
        <w:t xml:space="preserve"> </w:t>
      </w:r>
      <w:proofErr w:type="gramStart"/>
      <w:r w:rsidR="004C7829">
        <w:rPr>
          <w:lang w:val="ru-RU"/>
        </w:rPr>
        <w:t>нам</w:t>
      </w:r>
      <w:proofErr w:type="gramEnd"/>
      <w:r w:rsidR="004C7829">
        <w:rPr>
          <w:lang w:val="ru-RU"/>
        </w:rPr>
        <w:t xml:space="preserve"> </w:t>
      </w:r>
      <w:proofErr w:type="spellStart"/>
      <w:r w:rsidR="004C7829">
        <w:rPr>
          <w:lang w:val="ru-RU"/>
        </w:rPr>
        <w:t>допомагає</w:t>
      </w:r>
      <w:proofErr w:type="spellEnd"/>
      <w:r w:rsidR="004C7829">
        <w:rPr>
          <w:lang w:val="ru-RU"/>
        </w:rPr>
        <w:t xml:space="preserve"> –</w:t>
      </w:r>
      <w:r w:rsidR="004C7829">
        <w:t>s</w:t>
      </w:r>
      <w:r w:rsidR="004C7829" w:rsidRPr="004C7829">
        <w:rPr>
          <w:lang w:val="ru-RU"/>
        </w:rPr>
        <w:t xml:space="preserve"> (</w:t>
      </w:r>
      <w:proofErr w:type="spellStart"/>
      <w:r w:rsidR="004C7829">
        <w:t>es</w:t>
      </w:r>
      <w:proofErr w:type="spellEnd"/>
      <w:r w:rsidR="004C7829" w:rsidRPr="004C7829">
        <w:rPr>
          <w:lang w:val="ru-RU"/>
        </w:rPr>
        <w:t xml:space="preserve">) </w:t>
      </w:r>
      <w:r w:rsidR="004C7829">
        <w:rPr>
          <w:lang w:val="uk-UA"/>
        </w:rPr>
        <w:t xml:space="preserve">додане до дієслова. У решті випадків </w:t>
      </w:r>
      <w:r w:rsidR="004C7829">
        <w:t>Do</w:t>
      </w:r>
      <w:r w:rsidR="004C7829" w:rsidRPr="004C7829">
        <w:rPr>
          <w:lang w:val="uk-UA"/>
        </w:rPr>
        <w:t xml:space="preserve"> </w:t>
      </w:r>
      <w:r w:rsidR="004C7829">
        <w:rPr>
          <w:lang w:val="uk-UA"/>
        </w:rPr>
        <w:t xml:space="preserve">та ніяких закінчень. Зразок був у попередньому </w:t>
      </w:r>
      <w:proofErr w:type="spellStart"/>
      <w:r w:rsidR="004C7829">
        <w:rPr>
          <w:lang w:val="uk-UA"/>
        </w:rPr>
        <w:t>уроці</w:t>
      </w:r>
      <w:proofErr w:type="spellEnd"/>
      <w:r w:rsidR="004C7829">
        <w:rPr>
          <w:lang w:val="uk-UA"/>
        </w:rPr>
        <w:t>. Домашня робота : записати 4-5 речень про діяльність однокласників. Зразок – С.78, впр.2</w:t>
      </w:r>
      <w:r w:rsidR="00AA780E">
        <w:rPr>
          <w:lang w:val="uk-UA"/>
        </w:rPr>
        <w:t xml:space="preserve"> </w:t>
      </w:r>
      <w:hyperlink r:id="rId9" w:history="1">
        <w:r w:rsidR="00C81A17" w:rsidRPr="00CB6855">
          <w:rPr>
            <w:rStyle w:val="a3"/>
            <w:lang w:val="uk-UA"/>
          </w:rPr>
          <w:t>https://www.youtube.com/watch?v=20t16ArP8Og&amp;list=PLPLUeg39dgMxXKQAg4a50nyr1FwwxKPJp&amp;index=75</w:t>
        </w:r>
      </w:hyperlink>
      <w:r w:rsidR="00C81A17">
        <w:rPr>
          <w:lang w:val="uk-UA"/>
        </w:rPr>
        <w:t xml:space="preserve"> </w:t>
      </w:r>
    </w:p>
    <w:p w:rsidR="00944088" w:rsidRPr="00BC1AB2" w:rsidRDefault="00944088">
      <w:pPr>
        <w:rPr>
          <w:lang w:val="uk-UA"/>
        </w:rPr>
      </w:pPr>
      <w:r>
        <w:rPr>
          <w:lang w:val="uk-UA"/>
        </w:rPr>
        <w:t>19.01 Фрукти , овочі</w:t>
      </w:r>
      <w:r w:rsidR="002A369E">
        <w:rPr>
          <w:lang w:val="uk-UA"/>
        </w:rPr>
        <w:t xml:space="preserve"> Словникова робота – С.79, впр.1,2 – слухаємо, повторюємо, читаємо самостійно. Записуємо речення про улюблені фрукти </w:t>
      </w:r>
      <w:r w:rsidR="002A369E">
        <w:t xml:space="preserve">I like bananas, apples </w:t>
      </w:r>
      <w:r w:rsidR="00BC1AB2">
        <w:t>and oranges.</w:t>
      </w:r>
      <w:r w:rsidR="00BC1AB2">
        <w:rPr>
          <w:lang w:val="uk-UA"/>
        </w:rPr>
        <w:t xml:space="preserve"> Потім про те, що ми не любимо </w:t>
      </w:r>
      <w:r w:rsidR="00BC1AB2">
        <w:t>I</w:t>
      </w:r>
      <w:r w:rsidR="00BC1AB2" w:rsidRPr="00BC1AB2">
        <w:rPr>
          <w:lang w:val="ru-RU"/>
        </w:rPr>
        <w:t xml:space="preserve"> </w:t>
      </w:r>
      <w:r w:rsidR="00BC1AB2">
        <w:t>don</w:t>
      </w:r>
      <w:r w:rsidR="00BC1AB2" w:rsidRPr="00BC1AB2">
        <w:rPr>
          <w:lang w:val="ru-RU"/>
        </w:rPr>
        <w:t>`</w:t>
      </w:r>
      <w:r w:rsidR="00BC1AB2">
        <w:t>t</w:t>
      </w:r>
      <w:r w:rsidR="00BC1AB2" w:rsidRPr="00BC1AB2">
        <w:rPr>
          <w:lang w:val="ru-RU"/>
        </w:rPr>
        <w:t xml:space="preserve"> </w:t>
      </w:r>
      <w:r w:rsidR="00BC1AB2">
        <w:t>like</w:t>
      </w:r>
      <w:r w:rsidR="00BC1AB2" w:rsidRPr="00BC1AB2">
        <w:rPr>
          <w:lang w:val="ru-RU"/>
        </w:rPr>
        <w:t xml:space="preserve">.. </w:t>
      </w:r>
      <w:r w:rsidR="00BC1AB2">
        <w:rPr>
          <w:lang w:val="uk-UA"/>
        </w:rPr>
        <w:t>Домашня робота: С.79, впр.3 – переписати, вивчити вірш (за диктором)</w:t>
      </w:r>
      <w:r w:rsidR="00AA780E">
        <w:rPr>
          <w:lang w:val="uk-UA"/>
        </w:rPr>
        <w:t xml:space="preserve"> </w:t>
      </w:r>
      <w:hyperlink r:id="rId10" w:history="1">
        <w:r w:rsidR="00C81A17" w:rsidRPr="00CB6855">
          <w:rPr>
            <w:rStyle w:val="a3"/>
            <w:lang w:val="uk-UA"/>
          </w:rPr>
          <w:t>https://www.youtube.com/watch?v=UF8eghsQgB0&amp;list=PLPLUeg39dgMxXKQAg4a50nyr1FwwxKPJp&amp;index=76</w:t>
        </w:r>
      </w:hyperlink>
      <w:r w:rsidR="00C81A17">
        <w:rPr>
          <w:lang w:val="uk-UA"/>
        </w:rPr>
        <w:t xml:space="preserve"> </w:t>
      </w:r>
    </w:p>
    <w:p w:rsidR="00944088" w:rsidRPr="00944088" w:rsidRDefault="00944088">
      <w:pPr>
        <w:rPr>
          <w:lang w:val="uk-UA"/>
        </w:rPr>
      </w:pPr>
      <w:r>
        <w:rPr>
          <w:lang w:val="uk-UA"/>
        </w:rPr>
        <w:t>22.01 Смачного, Вікі</w:t>
      </w:r>
      <w:r w:rsidR="00203437">
        <w:rPr>
          <w:lang w:val="uk-UA"/>
        </w:rPr>
        <w:t>. Слухаємо, читаємо, відтворюємо діалог за малюнками</w:t>
      </w:r>
      <w:r w:rsidR="002307C6">
        <w:rPr>
          <w:lang w:val="uk-UA"/>
        </w:rPr>
        <w:t xml:space="preserve"> С.80, впр.1. Накриваємо віртуальний стіл. Складіть список страв, які є на ньому. Домашня робота С.81, впр.1 – відпрацювати техніку читання, читаємо реп!</w:t>
      </w:r>
      <w:r w:rsidR="003E14A4">
        <w:rPr>
          <w:lang w:val="uk-UA"/>
        </w:rPr>
        <w:t xml:space="preserve"> </w:t>
      </w:r>
      <w:hyperlink r:id="rId11" w:history="1">
        <w:r w:rsidR="00C81A17" w:rsidRPr="00CB6855">
          <w:rPr>
            <w:rStyle w:val="a3"/>
            <w:lang w:val="uk-UA"/>
          </w:rPr>
          <w:t>https://www.youtube.com/watch?v=L4IlonDSZ6g&amp;list=PLPLUeg39dgMxXKQAg4a50nyr1FwwxKPJp&amp;index=77</w:t>
        </w:r>
      </w:hyperlink>
      <w:r w:rsidR="00C81A17">
        <w:rPr>
          <w:lang w:val="uk-UA"/>
        </w:rPr>
        <w:t xml:space="preserve"> </w:t>
      </w:r>
      <w:bookmarkStart w:id="0" w:name="_GoBack"/>
      <w:bookmarkEnd w:id="0"/>
    </w:p>
    <w:sectPr w:rsidR="00944088" w:rsidRPr="00944088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6E"/>
    <w:rsid w:val="00056FA9"/>
    <w:rsid w:val="001D3A6E"/>
    <w:rsid w:val="00203437"/>
    <w:rsid w:val="002307C6"/>
    <w:rsid w:val="002A369E"/>
    <w:rsid w:val="003E14A4"/>
    <w:rsid w:val="004C7829"/>
    <w:rsid w:val="004D4B09"/>
    <w:rsid w:val="006715FB"/>
    <w:rsid w:val="00793D14"/>
    <w:rsid w:val="00944088"/>
    <w:rsid w:val="00AA780E"/>
    <w:rsid w:val="00B54FC0"/>
    <w:rsid w:val="00BC1AB2"/>
    <w:rsid w:val="00C8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1A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1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SiALvhgvjc&amp;list=PLPLUeg39dgMxXKQAg4a50nyr1FwwxKPJp&amp;index=7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hRAyNXoD1I&amp;list=PLPLUeg39dgMxXKQAg4a50nyr1FwwxKPJp&amp;index=7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9QoT4DQ6T4&amp;list=PLPLUeg39dgMxXKQAg4a50nyr1FwwxKPJp&amp;index=72" TargetMode="External"/><Relationship Id="rId11" Type="http://schemas.openxmlformats.org/officeDocument/2006/relationships/hyperlink" Target="https://www.youtube.com/watch?v=L4IlonDSZ6g&amp;list=PLPLUeg39dgMxXKQAg4a50nyr1FwwxKPJp&amp;index=77" TargetMode="External"/><Relationship Id="rId5" Type="http://schemas.openxmlformats.org/officeDocument/2006/relationships/hyperlink" Target="https://www.libra-terra.com.ua/na-dopomohu-vchyteliu/audiododatky/" TargetMode="External"/><Relationship Id="rId10" Type="http://schemas.openxmlformats.org/officeDocument/2006/relationships/hyperlink" Target="https://www.youtube.com/watch?v=UF8eghsQgB0&amp;list=PLPLUeg39dgMxXKQAg4a50nyr1FwwxKPJp&amp;index=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20t16ArP8Og&amp;list=PLPLUeg39dgMxXKQAg4a50nyr1FwwxKPJp&amp;index=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2021-01-10T11:04:00Z</dcterms:created>
  <dcterms:modified xsi:type="dcterms:W3CDTF">2021-01-11T03:39:00Z</dcterms:modified>
</cp:coreProperties>
</file>